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  <w:t xml:space="preserve">            </w:t>
      </w:r>
      <w:r w:rsidR="00FA3D0C">
        <w:rPr>
          <w:rFonts w:ascii="Tahoma" w:eastAsia="Times New Roman" w:hAnsi="Tahoma" w:cs="Tahoma"/>
          <w:sz w:val="18"/>
          <w:szCs w:val="18"/>
        </w:rPr>
        <w:t>«01 » мая</w:t>
      </w:r>
      <w:r w:rsidR="008600AB">
        <w:rPr>
          <w:rFonts w:ascii="Tahoma" w:eastAsia="Times New Roman" w:hAnsi="Tahoma" w:cs="Tahoma"/>
          <w:sz w:val="18"/>
          <w:szCs w:val="18"/>
        </w:rPr>
        <w:t xml:space="preserve"> 2015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06F15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 ________________________________________________ жилого помещения  № </w:t>
      </w:r>
      <w:r w:rsidR="001858DC">
        <w:rPr>
          <w:rFonts w:ascii="Tahoma" w:eastAsia="Times New Roman" w:hAnsi="Tahoma" w:cs="Tahoma"/>
          <w:sz w:val="18"/>
          <w:szCs w:val="18"/>
        </w:rPr>
        <w:t>_____ в многоквартирном доме №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="00783377">
        <w:rPr>
          <w:rFonts w:ascii="Tahoma" w:eastAsia="Times New Roman" w:hAnsi="Tahoma" w:cs="Tahoma"/>
          <w:sz w:val="18"/>
          <w:szCs w:val="18"/>
        </w:rPr>
        <w:t>7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,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>ресу:</w:t>
      </w:r>
      <w:r w:rsidR="00506564">
        <w:rPr>
          <w:rFonts w:ascii="Tahoma" w:eastAsia="Times New Roman" w:hAnsi="Tahoma" w:cs="Tahoma"/>
          <w:sz w:val="18"/>
          <w:szCs w:val="18"/>
        </w:rPr>
        <w:t xml:space="preserve"> г. Смоленск, </w:t>
      </w:r>
      <w:proofErr w:type="spellStart"/>
      <w:r w:rsidR="00506564">
        <w:rPr>
          <w:rFonts w:ascii="Tahoma" w:eastAsia="Times New Roman" w:hAnsi="Tahoma" w:cs="Tahoma"/>
          <w:sz w:val="18"/>
          <w:szCs w:val="18"/>
        </w:rPr>
        <w:t>ул</w:t>
      </w:r>
      <w:proofErr w:type="gramStart"/>
      <w:r w:rsidR="00506564">
        <w:rPr>
          <w:rFonts w:ascii="Tahoma" w:eastAsia="Times New Roman" w:hAnsi="Tahoma" w:cs="Tahoma"/>
          <w:sz w:val="18"/>
          <w:szCs w:val="18"/>
        </w:rPr>
        <w:t>.М</w:t>
      </w:r>
      <w:proofErr w:type="gramEnd"/>
      <w:r w:rsidR="00506564">
        <w:rPr>
          <w:rFonts w:ascii="Tahoma" w:eastAsia="Times New Roman" w:hAnsi="Tahoma" w:cs="Tahoma"/>
          <w:sz w:val="18"/>
          <w:szCs w:val="18"/>
        </w:rPr>
        <w:t>атросова</w:t>
      </w:r>
      <w:proofErr w:type="spellEnd"/>
      <w:r w:rsidRPr="004E4C93">
        <w:rPr>
          <w:rFonts w:ascii="Tahoma" w:eastAsia="Times New Roman" w:hAnsi="Tahoma" w:cs="Tahoma"/>
          <w:color w:val="FF0000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именуемый в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4E4C93">
        <w:rPr>
          <w:rFonts w:ascii="Tahoma" w:eastAsia="Times New Roman" w:hAnsi="Tahoma" w:cs="Tahoma"/>
          <w:sz w:val="18"/>
          <w:szCs w:val="18"/>
        </w:rPr>
        <w:t>одной стороны, и ООО «ТСЖ+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И.Л</w:t>
      </w:r>
      <w:r w:rsidRPr="006F7071">
        <w:rPr>
          <w:rFonts w:ascii="Tahoma" w:eastAsia="Times New Roman" w:hAnsi="Tahoma" w:cs="Tahoma"/>
          <w:sz w:val="18"/>
          <w:szCs w:val="18"/>
        </w:rPr>
        <w:t>., д</w:t>
      </w:r>
      <w:r w:rsidR="00971FBE">
        <w:rPr>
          <w:rFonts w:ascii="Tahoma" w:eastAsia="Times New Roman" w:hAnsi="Tahoma" w:cs="Tahoma"/>
          <w:sz w:val="18"/>
          <w:szCs w:val="18"/>
        </w:rPr>
        <w:t>ействующего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:rsidR="00202333" w:rsidRPr="00562E10" w:rsidRDefault="00202333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 Предмет договора и общие положения</w:t>
      </w:r>
    </w:p>
    <w:p w:rsidR="00106F15" w:rsidRPr="00562E10" w:rsidRDefault="00106F15" w:rsidP="001B408C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noProof/>
          <w:color w:val="000000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r w:rsidRPr="00562E10">
        <w:rPr>
          <w:rFonts w:ascii="Tahoma" w:eastAsia="Times New Roman" w:hAnsi="Tahoma" w:cs="Tahoma"/>
          <w:color w:val="000000"/>
          <w:sz w:val="18"/>
          <w:szCs w:val="18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 (далее МКД), а также предоставление коммунальных и иных услуг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</w:t>
      </w:r>
      <w:r w:rsidR="006F707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(далее – пользователю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).</w:t>
      </w:r>
    </w:p>
    <w:p w:rsidR="0025794A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sub_31"/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1</w:t>
      </w:r>
      <w:r w:rsidRPr="00562E10">
        <w:rPr>
          <w:rFonts w:ascii="Tahoma" w:eastAsia="Times New Roman" w:hAnsi="Tahoma" w:cs="Tahoma"/>
          <w:b/>
          <w:noProof/>
          <w:color w:val="000000"/>
          <w:sz w:val="18"/>
          <w:szCs w:val="18"/>
        </w:rPr>
        <w:t>.2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. </w:t>
      </w:r>
      <w:bookmarkEnd w:id="0"/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6F113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506564">
        <w:rPr>
          <w:rFonts w:ascii="Tahoma" w:eastAsia="Times New Roman" w:hAnsi="Tahoma" w:cs="Tahoma"/>
          <w:noProof/>
          <w:color w:val="000000"/>
          <w:sz w:val="18"/>
          <w:szCs w:val="18"/>
        </w:rPr>
        <w:t>г. Смоленск,ул.Матросова</w:t>
      </w:r>
      <w:r w:rsidR="00783377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дом №7</w:t>
      </w:r>
      <w:r w:rsidR="00574FED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предоставлять коммунальные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и иные услуги Собственнику (нанимателю, арендатору) в соответствии с п.2.1. настоящего Договора, осуществлять иную направленную на достижение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целей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управления МКД деятельность.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1.3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 Техническая и иная документация многоквартирного дома на момент заключения настоящего договора находится у Управляющей организации. </w:t>
      </w:r>
    </w:p>
    <w:p w:rsidR="000971BF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1.4.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 договору упр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авления Управляющая организация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оказывает жилищно-коммун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альные услуги.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</w:t>
      </w:r>
      <w:r w:rsidR="00195230" w:rsidRPr="00562E10">
        <w:rPr>
          <w:rFonts w:ascii="Tahoma" w:eastAsia="Times New Roman" w:hAnsi="Tahoma" w:cs="Tahoma"/>
          <w:sz w:val="18"/>
          <w:szCs w:val="18"/>
        </w:rPr>
        <w:t xml:space="preserve">емонту жилого помещения, в </w:t>
      </w:r>
      <w:proofErr w:type="spellStart"/>
      <w:r w:rsidR="00195230"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195230"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>: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</w:t>
      </w:r>
      <w:r w:rsidR="000971BF" w:rsidRPr="00562E10">
        <w:rPr>
          <w:rFonts w:ascii="Tahoma" w:eastAsia="Times New Roman" w:hAnsi="Tahoma" w:cs="Tahoma"/>
          <w:sz w:val="18"/>
          <w:szCs w:val="18"/>
        </w:rPr>
        <w:t>) по управлению МКД,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по со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держанию общего имущества МКД,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</w:t>
      </w:r>
      <w:r w:rsidR="000971BF" w:rsidRPr="00562E10">
        <w:rPr>
          <w:rFonts w:ascii="Tahoma" w:eastAsia="Times New Roman" w:hAnsi="Tahoma" w:cs="Tahoma"/>
          <w:sz w:val="18"/>
          <w:szCs w:val="18"/>
        </w:rPr>
        <w:t>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2)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услуги </w:t>
      </w:r>
      <w:r w:rsidR="000971BF" w:rsidRPr="00562E10">
        <w:rPr>
          <w:rFonts w:ascii="Tahoma" w:eastAsia="Times New Roman" w:hAnsi="Tahoma" w:cs="Tahoma"/>
          <w:sz w:val="18"/>
          <w:szCs w:val="18"/>
        </w:rPr>
        <w:t>специализированных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организаций.</w:t>
      </w:r>
    </w:p>
    <w:p w:rsidR="0025794A" w:rsidRPr="00562E10" w:rsidRDefault="000971BF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 w:rsidR="00106F15" w:rsidRPr="00562E10">
        <w:rPr>
          <w:rFonts w:ascii="Tahoma" w:eastAsia="Times New Roman" w:hAnsi="Tahoma" w:cs="Tahoma"/>
          <w:sz w:val="18"/>
          <w:szCs w:val="18"/>
        </w:rPr>
        <w:t>деятельно</w:t>
      </w:r>
      <w:r w:rsidR="0025794A" w:rsidRPr="00562E10">
        <w:rPr>
          <w:rFonts w:ascii="Tahoma" w:eastAsia="Times New Roman" w:hAnsi="Tahoma" w:cs="Tahoma"/>
          <w:sz w:val="18"/>
          <w:szCs w:val="18"/>
        </w:rPr>
        <w:t>сть ресурсоснабжающих организаци</w:t>
      </w:r>
      <w:r w:rsidR="00106F15" w:rsidRPr="00562E10">
        <w:rPr>
          <w:rFonts w:ascii="Tahoma" w:eastAsia="Times New Roman" w:hAnsi="Tahoma" w:cs="Tahoma"/>
          <w:sz w:val="18"/>
          <w:szCs w:val="18"/>
        </w:rPr>
        <w:t>й.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оказыва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ет услуги/работы по надлежащей </w:t>
      </w:r>
      <w:r w:rsidR="00106F15" w:rsidRPr="00562E10">
        <w:rPr>
          <w:rFonts w:ascii="Tahoma" w:eastAsia="Times New Roman" w:hAnsi="Tahoma" w:cs="Tahoma"/>
          <w:sz w:val="18"/>
          <w:szCs w:val="18"/>
        </w:rPr>
        <w:t>эксплуатации, содержа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нию, текущему ремонту в объеме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собра</w:t>
      </w:r>
      <w:r w:rsidR="000971BF" w:rsidRPr="00562E10">
        <w:rPr>
          <w:rFonts w:ascii="Tahoma" w:eastAsia="Times New Roman" w:hAnsi="Tahoma" w:cs="Tahoma"/>
          <w:sz w:val="18"/>
          <w:szCs w:val="18"/>
        </w:rPr>
        <w:t>нных средств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согласно прилагаемому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к настоящему договору перечню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и услуг по содержанию, техническому обслуживанию и текущему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МКД (Приложение № 3).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25794A" w:rsidP="001C2FB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1.7.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Осуществляя управление по настоящему договору, Управляющая организация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 w:rsidR="006F7071">
        <w:rPr>
          <w:rFonts w:ascii="Tahoma" w:eastAsia="Times New Roman" w:hAnsi="Tahoma" w:cs="Tahoma"/>
          <w:sz w:val="18"/>
          <w:szCs w:val="18"/>
        </w:rPr>
        <w:t>ке, установленном п. 1.5, 1.6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приведен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1C2FB0">
        <w:rPr>
          <w:rFonts w:ascii="Tahoma" w:eastAsia="Times New Roman" w:hAnsi="Tahoma" w:cs="Tahoma"/>
          <w:b/>
          <w:sz w:val="18"/>
          <w:szCs w:val="18"/>
        </w:rPr>
        <w:t>.8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ресурсоснабжающими,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106F15" w:rsidRDefault="001C2FB0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1.9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B28FB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DC3F9C">
        <w:rPr>
          <w:rFonts w:ascii="Tahoma" w:eastAsia="Times New Roman" w:hAnsi="Tahoma" w:cs="Tahoma"/>
          <w:sz w:val="18"/>
          <w:szCs w:val="18"/>
        </w:rPr>
        <w:t>дком, установленным п.п.1.5-1.9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1C2FB0">
        <w:rPr>
          <w:rFonts w:ascii="Tahoma" w:eastAsia="Times New Roman" w:hAnsi="Tahoma" w:cs="Tahoma"/>
          <w:sz w:val="18"/>
          <w:szCs w:val="18"/>
        </w:rPr>
        <w:t xml:space="preserve"> помещений жилищными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>: по вывозу ТБО,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sz w:val="18"/>
          <w:szCs w:val="18"/>
        </w:rPr>
        <w:t>по техническому обслуживанию лифтов,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410CE2" w:rsidRPr="00562E10">
        <w:rPr>
          <w:rFonts w:ascii="Tahoma" w:eastAsia="Times New Roman" w:hAnsi="Tahoma" w:cs="Tahoma"/>
          <w:sz w:val="18"/>
          <w:szCs w:val="18"/>
        </w:rPr>
        <w:t>до вводного вентиля в квартире,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 техническому с</w:t>
      </w:r>
      <w:r w:rsidR="001858DC">
        <w:rPr>
          <w:rFonts w:ascii="Tahoma" w:eastAsia="Times New Roman" w:hAnsi="Tahoma" w:cs="Tahoma"/>
          <w:sz w:val="18"/>
          <w:szCs w:val="18"/>
        </w:rPr>
        <w:t>одержанию и обслуживанию лифтов.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контроль за качеством текущего ремонта, технического обслуживания и санитарного содержания многоквартирного дома и придомовых территорий.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управляющей организацией;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ресурсоснабжающих  организаций.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>принимать от Собственника плату за жилое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помещение  и коммунальные услуги </w:t>
      </w:r>
      <w:proofErr w:type="gramStart"/>
      <w:r w:rsidR="00574FED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574FED">
        <w:rPr>
          <w:rFonts w:ascii="Tahoma" w:eastAsia="Times New Roman" w:hAnsi="Tahoma" w:cs="Tahoma"/>
          <w:sz w:val="18"/>
          <w:szCs w:val="18"/>
        </w:rPr>
        <w:t xml:space="preserve">если собственниками помещений не выбран иной способ оплаты коммунальных услуг)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помещению(ям) Собственника.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использовать пассажирские лифты для транспортировки строительных материалов и отходов без упаковки;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з)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0449C9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и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>для осмотра инженерного оборудования, конструктивных элементов здания, приборов учета,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>.  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Представлять Управляющей организации сведения обо всех пользователях помещений по каждому помещению многоквартирного дома,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2.2.11</w:t>
      </w:r>
      <w:r w:rsidRPr="00562E10">
        <w:rPr>
          <w:rFonts w:ascii="Tahoma" w:eastAsia="Times New Roman" w:hAnsi="Tahoma" w:cs="Tahoma"/>
          <w:sz w:val="18"/>
          <w:szCs w:val="18"/>
        </w:rPr>
        <w:t>. Для оперативного и текущего взаимодействия с управляющей организацией, осуществления контроля за оказанием услуг по настоящему Договору  избрать  в установленном жилищным законодательством порядке  совет многоквартирного дома из числа собственником помещений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 Права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Управляющей организацией ее обязанностей по настоящему договору.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Контролировать качество предоставляемых Управляющей организацией услуг по  настоящему Договору, в ходе которого   участвовать в осмотрах (измерениях, испытаниях, проверках) общего имущества в МКД.  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3.1.3</w:t>
      </w:r>
      <w:r w:rsidRPr="00C23FAD">
        <w:rPr>
          <w:rFonts w:ascii="Tahoma" w:eastAsia="Times New Roman" w:hAnsi="Tahoma" w:cs="Tahoma"/>
          <w:sz w:val="18"/>
          <w:szCs w:val="18"/>
        </w:rPr>
        <w:t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C23F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Pr="00C23FAD">
        <w:rPr>
          <w:rFonts w:ascii="Tahoma" w:eastAsia="Times New Roman" w:hAnsi="Tahoma" w:cs="Tahoma"/>
          <w:sz w:val="18"/>
          <w:szCs w:val="18"/>
        </w:rPr>
        <w:t>. . Осуществлять, платеж непосредственно ресурсоснабжающим организациям при принятии реше</w:t>
      </w:r>
      <w:r w:rsidR="00DC3F9C">
        <w:rPr>
          <w:rFonts w:ascii="Tahoma" w:eastAsia="Times New Roman" w:hAnsi="Tahoma" w:cs="Tahoma"/>
          <w:sz w:val="18"/>
          <w:szCs w:val="18"/>
        </w:rPr>
        <w:t>ния общим собранием в силу ч.7</w:t>
      </w:r>
      <w:r w:rsidR="00DC3F9C">
        <w:rPr>
          <w:rFonts w:ascii="Tahoma" w:eastAsia="Times New Roman" w:hAnsi="Tahoma" w:cs="Tahoma"/>
          <w:sz w:val="18"/>
          <w:szCs w:val="18"/>
          <w:vertAlign w:val="superscript"/>
        </w:rPr>
        <w:t>1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ст.155 ЖК РФ.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 Управляющая организация имеет право: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</w:t>
      </w:r>
      <w:r w:rsidRPr="00562E10">
        <w:rPr>
          <w:rFonts w:ascii="Tahoma" w:eastAsia="Times New Roman" w:hAnsi="Tahoma" w:cs="Tahoma"/>
          <w:sz w:val="18"/>
          <w:szCs w:val="18"/>
        </w:rPr>
        <w:lastRenderedPageBreak/>
        <w:t>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подрядные организации для заключения  договора по выполнению всего комплекса или отдельных видов работ по настоящему Договору.</w:t>
      </w:r>
    </w:p>
    <w:p w:rsidR="00C23FAD" w:rsidRPr="00C23FAD" w:rsidRDefault="00C23FAD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3.2.7.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>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C23FAD" w:rsidRPr="00562E10" w:rsidRDefault="00C23FAD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4.1.1. </w:t>
      </w:r>
      <w:r w:rsidRPr="00562E10">
        <w:rPr>
          <w:rFonts w:ascii="Tahoma" w:eastAsia="Times New Roman" w:hAnsi="Tahoma" w:cs="Tahoma"/>
          <w:sz w:val="18"/>
          <w:szCs w:val="18"/>
        </w:rPr>
        <w:t>Цена Договора комплекса услуг и рабо</w:t>
      </w:r>
      <w:r w:rsidR="004755BB">
        <w:rPr>
          <w:rFonts w:ascii="Tahoma" w:eastAsia="Times New Roman" w:hAnsi="Tahoma" w:cs="Tahoma"/>
          <w:sz w:val="18"/>
          <w:szCs w:val="18"/>
        </w:rPr>
        <w:t xml:space="preserve">т по управлению МКД, содержанию и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текущему рем</w:t>
      </w:r>
      <w:r w:rsidR="004755BB">
        <w:rPr>
          <w:rFonts w:ascii="Tahoma" w:eastAsia="Times New Roman" w:hAnsi="Tahoma" w:cs="Tahoma"/>
          <w:sz w:val="18"/>
          <w:szCs w:val="18"/>
        </w:rPr>
        <w:t xml:space="preserve">онту общего имущества в МКД, </w:t>
      </w:r>
      <w:proofErr w:type="gramStart"/>
      <w:r w:rsidR="004755BB">
        <w:rPr>
          <w:rFonts w:ascii="Tahoma" w:eastAsia="Times New Roman" w:hAnsi="Tahoma" w:cs="Tahoma"/>
          <w:sz w:val="18"/>
          <w:szCs w:val="18"/>
        </w:rPr>
        <w:t>которую</w:t>
      </w:r>
      <w:proofErr w:type="gramEnd"/>
      <w:r w:rsidR="004755B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обязан оплатить Собственник помещения Управляющей организации в период действия Договора.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4.1.2</w:t>
      </w:r>
      <w:r w:rsidRPr="00562E10">
        <w:rPr>
          <w:rFonts w:ascii="Tahoma" w:eastAsia="Times New Roman" w:hAnsi="Tahoma" w:cs="Tahoma"/>
          <w:sz w:val="18"/>
          <w:szCs w:val="18"/>
        </w:rPr>
        <w:t>.  Плата за жилое помещение и коммунальные  услуги включает в себя: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плату за услуги по управлению, содержанию и ремонту мест общего имущества в соответствии с приложениями №2,3 к настоящему Договору;</w:t>
      </w:r>
    </w:p>
    <w:p w:rsidR="00106F15" w:rsidRPr="00562E10" w:rsidRDefault="00C23FAD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</w:t>
      </w:r>
      <w:proofErr w:type="gramStart"/>
      <w:r w:rsidR="00C02B0A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="00C02B0A">
        <w:rPr>
          <w:rFonts w:ascii="Tahoma" w:eastAsia="Times New Roman" w:hAnsi="Tahoma" w:cs="Tahoma"/>
          <w:sz w:val="18"/>
          <w:szCs w:val="18"/>
        </w:rPr>
        <w:t xml:space="preserve"> непосредственно ресурсоснабжающим организациям).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 в случае принятия соответствующего решения общим собранием собственников помещений.</w:t>
      </w:r>
    </w:p>
    <w:p w:rsidR="00106F15" w:rsidRPr="00562E10" w:rsidRDefault="00106F15" w:rsidP="00C02B0A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4.1.3</w:t>
      </w:r>
      <w:r w:rsidRPr="00562E10">
        <w:rPr>
          <w:rFonts w:ascii="Tahoma" w:eastAsia="Times New Roman" w:hAnsi="Tahoma" w:cs="Tahoma"/>
          <w:sz w:val="18"/>
          <w:szCs w:val="18"/>
        </w:rPr>
        <w:t>.Размер платы по управлению, содержанию и ремонту мест общего имущества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(включая плату за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вывоз ТБО,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плату за техническое обслуживание лифтов,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обслуживанию внутридомовых и внутриквартирных газопроводов до вводного  вентиля в помещении собственника) составляет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: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783377">
        <w:rPr>
          <w:rFonts w:ascii="Tahoma" w:eastAsia="Times New Roman" w:hAnsi="Tahoma" w:cs="Tahoma"/>
          <w:color w:val="FF0000"/>
          <w:sz w:val="18"/>
          <w:szCs w:val="18"/>
          <w:u w:val="single"/>
        </w:rPr>
        <w:t>16,40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рублей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за 1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 общей площади жилого (нежилого) помещения.</w:t>
      </w:r>
    </w:p>
    <w:p w:rsidR="00F65256" w:rsidRPr="00F65256" w:rsidRDefault="00C02B0A" w:rsidP="00F652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4.1.4.</w:t>
      </w:r>
      <w:r w:rsidR="00F65256">
        <w:rPr>
          <w:rFonts w:ascii="Tahoma" w:eastAsia="Times New Roman" w:hAnsi="Tahoma" w:cs="Tahoma"/>
          <w:sz w:val="18"/>
          <w:szCs w:val="18"/>
        </w:rPr>
        <w:t xml:space="preserve">. </w:t>
      </w:r>
      <w:r w:rsidR="00F65256" w:rsidRPr="00F65256">
        <w:rPr>
          <w:rFonts w:ascii="Tahoma" w:hAnsi="Tahoma" w:cs="Tahoma"/>
          <w:sz w:val="18"/>
          <w:szCs w:val="18"/>
        </w:rPr>
        <w:t xml:space="preserve">Оплата за коммунальные услуги </w:t>
      </w:r>
      <w:proofErr w:type="gramStart"/>
      <w:r w:rsidR="00F65256" w:rsidRPr="00F65256">
        <w:rPr>
          <w:rFonts w:ascii="Tahoma" w:hAnsi="Tahoma" w:cs="Tahoma"/>
          <w:sz w:val="18"/>
          <w:szCs w:val="18"/>
        </w:rPr>
        <w:t xml:space="preserve">( </w:t>
      </w:r>
      <w:proofErr w:type="gramEnd"/>
      <w:r w:rsidR="00F65256" w:rsidRPr="00F65256">
        <w:rPr>
          <w:rFonts w:ascii="Tahoma" w:hAnsi="Tahoma" w:cs="Tahoma"/>
          <w:sz w:val="18"/>
          <w:szCs w:val="18"/>
        </w:rPr>
        <w:t>водоснабжение, водоотведени</w:t>
      </w:r>
      <w:r w:rsidR="00F65256">
        <w:rPr>
          <w:rFonts w:ascii="Tahoma" w:hAnsi="Tahoma" w:cs="Tahoma"/>
          <w:sz w:val="18"/>
          <w:szCs w:val="18"/>
        </w:rPr>
        <w:t>е,</w:t>
      </w:r>
      <w:r w:rsidR="00574FED">
        <w:rPr>
          <w:rFonts w:ascii="Tahoma" w:hAnsi="Tahoma" w:cs="Tahoma"/>
          <w:sz w:val="18"/>
          <w:szCs w:val="18"/>
        </w:rPr>
        <w:t xml:space="preserve"> </w:t>
      </w:r>
      <w:r w:rsidR="00F65256">
        <w:rPr>
          <w:rFonts w:ascii="Tahoma" w:hAnsi="Tahoma" w:cs="Tahoma"/>
          <w:sz w:val="18"/>
          <w:szCs w:val="18"/>
        </w:rPr>
        <w:t xml:space="preserve"> газоснабжение</w:t>
      </w:r>
      <w:r w:rsidR="00F65256" w:rsidRPr="00F65256">
        <w:rPr>
          <w:rFonts w:ascii="Tahoma" w:hAnsi="Tahoma" w:cs="Tahoma"/>
          <w:sz w:val="18"/>
          <w:szCs w:val="18"/>
        </w:rPr>
        <w:t>, электроснабжени</w:t>
      </w:r>
      <w:r w:rsidR="00F65256">
        <w:rPr>
          <w:rFonts w:ascii="Tahoma" w:hAnsi="Tahoma" w:cs="Tahoma"/>
          <w:sz w:val="18"/>
          <w:szCs w:val="18"/>
        </w:rPr>
        <w:t>е</w:t>
      </w:r>
      <w:r w:rsidR="00F65256" w:rsidRPr="00F65256">
        <w:rPr>
          <w:rFonts w:ascii="Tahoma" w:hAnsi="Tahoma" w:cs="Tahoma"/>
          <w:sz w:val="18"/>
          <w:szCs w:val="18"/>
        </w:rPr>
        <w:t xml:space="preserve">) осуществляется Собственником </w:t>
      </w:r>
      <w:r w:rsidR="00DC3F9C">
        <w:rPr>
          <w:rFonts w:ascii="Tahoma" w:hAnsi="Tahoma" w:cs="Tahoma"/>
          <w:sz w:val="18"/>
          <w:szCs w:val="18"/>
        </w:rPr>
        <w:t xml:space="preserve"> исходя из объема потребляемых коммунальных услуг, определяемого по показаниям приборов учета</w:t>
      </w:r>
      <w:r w:rsidR="00F159A5">
        <w:rPr>
          <w:rFonts w:ascii="Tahoma" w:hAnsi="Tahoma" w:cs="Tahoma"/>
          <w:sz w:val="18"/>
          <w:szCs w:val="18"/>
        </w:rPr>
        <w:t>, по тарифам утвержденным органами местного самоуправления.</w:t>
      </w:r>
    </w:p>
    <w:p w:rsidR="00C02B0A" w:rsidRDefault="00106F15" w:rsidP="00195230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>
        <w:rPr>
          <w:rFonts w:ascii="Tahoma" w:eastAsia="Times New Roman" w:hAnsi="Tahoma" w:cs="Tahoma"/>
          <w:b/>
          <w:sz w:val="18"/>
          <w:szCs w:val="18"/>
        </w:rPr>
        <w:t>4.1.6</w:t>
      </w:r>
      <w:r w:rsidRP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C02B0A">
        <w:rPr>
          <w:rFonts w:ascii="Tahoma" w:eastAsia="Times New Roman" w:hAnsi="Tahoma" w:cs="Tahoma"/>
          <w:sz w:val="18"/>
          <w:szCs w:val="18"/>
        </w:rPr>
        <w:t xml:space="preserve">Плата </w:t>
      </w:r>
      <w:r w:rsidR="00C02B0A" w:rsidRPr="00C02B0A">
        <w:rPr>
          <w:rFonts w:ascii="Tahoma" w:eastAsia="Times New Roman" w:hAnsi="Tahoma" w:cs="Tahoma"/>
          <w:sz w:val="18"/>
          <w:szCs w:val="18"/>
        </w:rPr>
        <w:t xml:space="preserve"> за жилое помещение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регулируется не чаще одного раза в год и утверждается на общем собрании собственников помещений дома с учетом предложения управляющей организации. Причем если  Собственники не приняли решения об изменении  размера платы за жилое помещение  на общем собрани</w:t>
      </w:r>
      <w:r w:rsidR="00F159A5">
        <w:rPr>
          <w:rFonts w:ascii="Tahoma" w:eastAsia="Times New Roman" w:hAnsi="Tahoma" w:cs="Tahoma"/>
          <w:sz w:val="18"/>
          <w:szCs w:val="18"/>
        </w:rPr>
        <w:t>и, то плата устанавливается не выше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стоимости размера платы установленного органами местного самоуправления на соответствующий срок и не может быть изменена более чем на 10%.</w:t>
      </w:r>
    </w:p>
    <w:p w:rsidR="00195230" w:rsidRPr="00562E10" w:rsidRDefault="00C323C9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Плата  за жилое помещение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считается измененной в соответствии с настоящим пунктом с даты ук</w:t>
      </w:r>
      <w:r>
        <w:rPr>
          <w:rFonts w:ascii="Tahoma" w:eastAsia="Times New Roman" w:hAnsi="Tahoma" w:cs="Tahoma"/>
          <w:sz w:val="18"/>
          <w:szCs w:val="18"/>
        </w:rPr>
        <w:t>азанной в уведомлении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, если собственники на общем собрании многоквартирного дома до даты изменения платы работ (услуг), указанной в уведомлении, не приняли решение об отказе в изменении стоимости работ (услуг). Срок  изменения платы работ (услуг), указанный в уведомлении </w:t>
      </w:r>
      <w:r>
        <w:rPr>
          <w:rFonts w:ascii="Tahoma" w:eastAsia="Times New Roman" w:hAnsi="Tahoma" w:cs="Tahoma"/>
          <w:sz w:val="18"/>
          <w:szCs w:val="18"/>
        </w:rPr>
        <w:t xml:space="preserve"> об изменении платы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не может быть ранее 30 дней с момента направления  такого уведомления</w:t>
      </w:r>
      <w:r>
        <w:rPr>
          <w:rFonts w:ascii="Tahoma" w:eastAsia="Times New Roman" w:hAnsi="Tahoma" w:cs="Tahoma"/>
          <w:sz w:val="18"/>
          <w:szCs w:val="18"/>
        </w:rPr>
        <w:t xml:space="preserve"> с предложением </w:t>
      </w:r>
      <w:proofErr w:type="gramStart"/>
      <w:r>
        <w:rPr>
          <w:rFonts w:ascii="Tahoma" w:eastAsia="Times New Roman" w:hAnsi="Tahoma" w:cs="Tahoma"/>
          <w:sz w:val="18"/>
          <w:szCs w:val="18"/>
        </w:rPr>
        <w:t>по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</w:rPr>
        <w:t>установлением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нового размера платы за жилое помещение.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Default="00106F15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Уведомление об изменении</w:t>
      </w:r>
      <w:r w:rsidR="00C323C9">
        <w:rPr>
          <w:rFonts w:ascii="Tahoma" w:eastAsia="Times New Roman" w:hAnsi="Tahoma" w:cs="Tahoma"/>
          <w:sz w:val="18"/>
          <w:szCs w:val="18"/>
        </w:rPr>
        <w:t xml:space="preserve"> размера  платы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размещается на информационном </w:t>
      </w:r>
      <w:r w:rsidR="00B70C55">
        <w:rPr>
          <w:rFonts w:ascii="Tahoma" w:eastAsia="Times New Roman" w:hAnsi="Tahoma" w:cs="Tahoma"/>
          <w:sz w:val="18"/>
          <w:szCs w:val="18"/>
        </w:rPr>
        <w:t>стенде в подъезде дома, а также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содержит</w:t>
      </w:r>
      <w:r w:rsidRPr="00562E10">
        <w:rPr>
          <w:rFonts w:ascii="Tahoma" w:eastAsia="Times New Roman" w:hAnsi="Tahoma" w:cs="Tahoma"/>
          <w:sz w:val="18"/>
          <w:szCs w:val="18"/>
        </w:rPr>
        <w:t>ся в квитанции об оплате работ (услуг) за соответствующий месяц. В случае если уведомление об изменении платы работ (услуг) содержится в квитанции на оплату работ (услуг) за соответствующий месяц, то оплата соответствующей квитанции является доказательством  факта получения уведомления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 предложением управляющей организации об установлении нового  тарифа </w:t>
      </w:r>
      <w:proofErr w:type="gramStart"/>
      <w:r w:rsidR="00C323C9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C323C9">
        <w:rPr>
          <w:rFonts w:ascii="Tahoma" w:eastAsia="Times New Roman" w:hAnsi="Tahoma" w:cs="Tahoma"/>
          <w:sz w:val="18"/>
          <w:szCs w:val="18"/>
        </w:rPr>
        <w:t>платы за жилое помещение).</w:t>
      </w:r>
    </w:p>
    <w:p w:rsidR="00202333" w:rsidRPr="00562E10" w:rsidRDefault="00202333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BD0376" w:rsidP="001B408C">
      <w:pPr>
        <w:tabs>
          <w:tab w:val="left" w:pos="540"/>
          <w:tab w:val="left" w:pos="709"/>
          <w:tab w:val="left" w:pos="1276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числа</w:t>
      </w:r>
      <w:r w:rsidR="00F159A5" w:rsidRPr="00F159A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месяца, следующего за истекшим месяцем. </w:t>
      </w:r>
    </w:p>
    <w:p w:rsidR="00106F15" w:rsidRPr="00562E10" w:rsidRDefault="00106F15" w:rsidP="00C323C9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Неиспользование  помещений  не является   основанием   для   невнесения   платы     за жилое помещение  и коммунальные услуги.</w:t>
      </w:r>
    </w:p>
    <w:p w:rsidR="00106F15" w:rsidRPr="00B70C55" w:rsidRDefault="00106F15" w:rsidP="00B70C55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Управляющей организации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  <w:proofErr w:type="gramEnd"/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BD0376" w:rsidRPr="00562E10">
        <w:rPr>
          <w:rFonts w:ascii="Tahoma" w:eastAsia="Times New Roman" w:hAnsi="Tahoma" w:cs="Tahoma"/>
          <w:sz w:val="18"/>
          <w:szCs w:val="18"/>
        </w:rPr>
        <w:t>Собственника идет на  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4.2.</w:t>
      </w:r>
      <w:r w:rsidR="00E9513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B408C" w:rsidRPr="00562E10">
        <w:rPr>
          <w:rFonts w:ascii="Tahoma" w:eastAsia="Times New Roman" w:hAnsi="Tahoma" w:cs="Tahoma"/>
          <w:sz w:val="18"/>
          <w:szCs w:val="18"/>
        </w:rPr>
        <w:t xml:space="preserve">  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Оплата Управляющей организации платных услуг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 ремонту помещений, ремонту 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работам (услуг</w:t>
      </w:r>
      <w:r w:rsidR="00BD0376" w:rsidRPr="00562E10">
        <w:rPr>
          <w:rFonts w:ascii="Tahoma" w:eastAsia="Times New Roman" w:hAnsi="Tahoma" w:cs="Tahoma"/>
          <w:sz w:val="18"/>
          <w:szCs w:val="18"/>
        </w:rPr>
        <w:t xml:space="preserve">ам) не вошедшим в приложение № 4 </w:t>
      </w:r>
      <w:r w:rsidRPr="00562E10">
        <w:rPr>
          <w:rFonts w:ascii="Tahoma" w:eastAsia="Times New Roman" w:hAnsi="Tahoma" w:cs="Tahoma"/>
          <w:sz w:val="18"/>
          <w:szCs w:val="18"/>
        </w:rPr>
        <w:t>к настоящему договору – по свободным (договорным) ценам.</w:t>
      </w:r>
    </w:p>
    <w:p w:rsidR="00055F76" w:rsidRPr="00562E10" w:rsidRDefault="00055F76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055F76" w:rsidP="001B4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r w:rsidRPr="00562E10">
        <w:rPr>
          <w:rFonts w:ascii="Tahoma" w:eastAsia="Times New Roman" w:hAnsi="Tahoma" w:cs="Tahoma"/>
          <w:sz w:val="18"/>
          <w:szCs w:val="18"/>
        </w:rPr>
        <w:t>порядке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Управляющей организацией и третьими лицами (другими Собственниками и пользователями помещений многоквартирного дома, имуществу которых причинен вред) имущественную ответственность за ущерб, наступивший вследствие подобных действий.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Собственники и пользователи помещений, не обеспечившие допуск должностных лиц Управляющей организации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электро-</w:t>
      </w:r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Управляющей организацией и третьими лицами (другими Собственниками и пользователями помещений).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202333" w:rsidRPr="00562E10" w:rsidRDefault="002023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 Порядок осуществления контроля</w:t>
      </w:r>
    </w:p>
    <w:p w:rsidR="00907733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</w:t>
      </w:r>
      <w:r w:rsidR="00907733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олучения от ответственных лиц Управляющей организации информации о перечнях, объемах,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роверки объемов , качества и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 .</w:t>
      </w:r>
    </w:p>
    <w:p w:rsidR="00106F15" w:rsidRPr="00562E10" w:rsidRDefault="00E9513D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Управляющая организация представляет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в  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 выполнении условий настоящего договора в течение первого квартала текущего года за предыдущий год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информационных стендах в подъездах дома,  а также размещается на сайте организации.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Данный отчет подлежит по необходимости рассмотрению на общем собрании Собственников помещений в многоквартирн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ом доме,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4C2FC4" w:rsidRP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proofErr w:type="gramStart"/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требования 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управляющая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организация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</w:t>
      </w:r>
      <w:proofErr w:type="gramEnd"/>
      <w:r w:rsidR="00185F89" w:rsidRPr="00185F89">
        <w:rPr>
          <w:rFonts w:ascii="Tahoma" w:eastAsia="Times New Roman" w:hAnsi="Tahoma" w:cs="Tahoma"/>
          <w:sz w:val="18"/>
          <w:szCs w:val="18"/>
        </w:rPr>
        <w:t xml:space="preserve"> права собственности на помещение.</w:t>
      </w:r>
    </w:p>
    <w:p w:rsidR="00185F89" w:rsidRDefault="007D0EA5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="00185F89">
        <w:rPr>
          <w:rFonts w:ascii="Tahoma" w:eastAsia="Times New Roman" w:hAnsi="Tahoma" w:cs="Tahoma"/>
          <w:sz w:val="18"/>
          <w:szCs w:val="18"/>
        </w:rPr>
        <w:t>ресурсоснабжающие</w:t>
      </w:r>
      <w:proofErr w:type="spellEnd"/>
      <w:r w:rsidR="00185F89">
        <w:rPr>
          <w:rFonts w:ascii="Tahoma" w:eastAsia="Times New Roman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FA3D0C" w:rsidRPr="00185F89" w:rsidRDefault="00FA3D0C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185F89">
        <w:rPr>
          <w:rFonts w:ascii="Tahoma" w:eastAsia="Times New Roman" w:hAnsi="Tahoma" w:cs="Tahoma"/>
          <w:sz w:val="18"/>
          <w:szCs w:val="18"/>
        </w:rPr>
        <w:t>3 (три) года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вступает</w:t>
      </w:r>
      <w:r w:rsidR="00F159A5">
        <w:rPr>
          <w:rFonts w:ascii="Tahoma" w:eastAsia="Times New Roman" w:hAnsi="Tahoma" w:cs="Tahoma"/>
          <w:sz w:val="18"/>
          <w:szCs w:val="18"/>
        </w:rPr>
        <w:t xml:space="preserve"> в действие с «</w:t>
      </w:r>
      <w:r w:rsidR="00F159A5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01»  мая </w:t>
      </w:r>
      <w:r w:rsidR="00185F89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2015</w:t>
      </w:r>
      <w:r w:rsidR="00106F15" w:rsidRPr="004E4C93">
        <w:rPr>
          <w:rFonts w:ascii="Tahoma" w:eastAsia="Times New Roman" w:hAnsi="Tahoma" w:cs="Tahoma"/>
          <w:color w:val="FF0000"/>
          <w:sz w:val="18"/>
          <w:szCs w:val="18"/>
        </w:rPr>
        <w:t>г.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Управляющей организации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В случае прекращения у Собственника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185F89">
        <w:rPr>
          <w:rFonts w:ascii="Tahoma" w:eastAsia="Times New Roman" w:hAnsi="Tahoma" w:cs="Tahoma"/>
          <w:sz w:val="18"/>
          <w:szCs w:val="18"/>
        </w:rPr>
        <w:t>Настоящий договор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к настоящему договору,  являются его неотъемлемой частью: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 1 – Состав общего имущества многоквартирного дома.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риложение № 2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Приложение № 3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>имущества многоквартирного дома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4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9"/>
        <w:gridCol w:w="5145"/>
      </w:tblGrid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ООО «ТСЖ +Сервис»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4E4C93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Собственник помещения № ___ </w:t>
            </w:r>
            <w:r w:rsidR="0078337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дома №7</w:t>
            </w:r>
            <w:bookmarkStart w:id="1" w:name="_GoBack"/>
            <w:bookmarkEnd w:id="1"/>
          </w:p>
          <w:p w:rsidR="004E4C93" w:rsidRPr="0057366C" w:rsidRDefault="00506564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по ул</w:t>
            </w:r>
            <w:proofErr w:type="gramStart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.М</w:t>
            </w:r>
            <w:proofErr w:type="gramEnd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атросова</w:t>
            </w:r>
            <w:r w:rsidR="004E4C93" w:rsidRPr="004E4C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 г. Смоленск, _</w:t>
            </w:r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_____м2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Смоленск, 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Ново-Киевская</w:t>
            </w:r>
            <w:proofErr w:type="gram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, 7 «Б»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диспетчерская/дежурная служба: 62-81-18                    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Банковские реквизиты ИНН  6732104640,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КПП 673201001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/счет  40702810559000000707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в Смоленском    Отделении № 8609г.  Сбербанка России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БИК 046614632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кор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>./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сч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. 30101810000000000632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Директор ООО «ТСЖ + Сервис»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_________________________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Возиков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И.Л.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Паспорт: серия ________№ _________________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Выдан:___________________________________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Дата выдачи______________________________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Место регистрации 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Тел.______________________________________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________________________( _______________)</w:t>
            </w:r>
          </w:p>
        </w:tc>
      </w:tr>
    </w:tbl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Pr="00562E10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9A3067" w:rsidRPr="00562E10" w:rsidRDefault="009A3067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C01EB2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 xml:space="preserve"> Приложение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FA3D0C">
        <w:rPr>
          <w:rFonts w:ascii="Tahoma" w:eastAsia="Times New Roman" w:hAnsi="Tahoma" w:cs="Tahoma"/>
          <w:b/>
          <w:sz w:val="18"/>
          <w:szCs w:val="18"/>
        </w:rPr>
        <w:t xml:space="preserve">ым домом от «01»_мая 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коридоры, колясочные, чердаки,</w:t>
      </w:r>
      <w:r w:rsidR="006A6F42">
        <w:rPr>
          <w:rFonts w:ascii="Tahoma" w:eastAsia="Times New Roman" w:hAnsi="Tahoma" w:cs="Tahoma"/>
          <w:sz w:val="18"/>
          <w:szCs w:val="18"/>
        </w:rPr>
        <w:t xml:space="preserve"> лифты, шахты,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технические этажи (включая построенные за счет средств собственников помещений встроенные гаражи, мастерские, технические чердаки) и технические подвалы, в которых имеются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инженерные коммуникации, иное обслуживающее более одного жилого и (или) нежилого помещения в многоквартирном доме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земельный участок, на котором расположен многоквартирный дом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расположен многоквартирный дом.    </w:t>
      </w:r>
    </w:p>
    <w:p w:rsidR="00195230" w:rsidRPr="00562E10" w:rsidRDefault="00195230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</w:t>
      </w:r>
      <w:r w:rsidR="00FA3D0C">
        <w:rPr>
          <w:rFonts w:ascii="Tahoma" w:eastAsia="Times New Roman" w:hAnsi="Tahoma" w:cs="Tahoma"/>
          <w:b/>
          <w:sz w:val="18"/>
          <w:szCs w:val="18"/>
        </w:rPr>
        <w:t>м домом от «01_» мая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услуг (работ) по управлению многоквартирным домом: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Составление перспективных и текущих планов управления домом;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учета доходов и расходов на содержание и ремонт общего имущества жилого дома;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Изучение рынка поставщиков жилищно-коммунальных услуг;  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Заключение договоров с подрядными </w:t>
      </w:r>
      <w:r w:rsidR="006A6F42">
        <w:rPr>
          <w:rFonts w:ascii="Tahoma" w:eastAsia="Times New Roman" w:hAnsi="Tahoma" w:cs="Tahoma"/>
          <w:sz w:val="18"/>
          <w:szCs w:val="18"/>
        </w:rPr>
        <w:t xml:space="preserve"> специализированными </w:t>
      </w:r>
      <w:r w:rsidRPr="00562E10">
        <w:rPr>
          <w:rFonts w:ascii="Tahoma" w:eastAsia="Times New Roman" w:hAnsi="Tahoma" w:cs="Tahoma"/>
          <w:sz w:val="18"/>
          <w:szCs w:val="18"/>
        </w:rPr>
        <w:t>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Контроль по исполнению договорных обязательств с 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Начисление, у</w:t>
      </w:r>
      <w:r w:rsidR="006A6F42">
        <w:rPr>
          <w:rFonts w:ascii="Tahoma" w:eastAsia="Times New Roman" w:hAnsi="Tahoma" w:cs="Tahoma"/>
          <w:sz w:val="18"/>
          <w:szCs w:val="18"/>
        </w:rPr>
        <w:t>чет, сбор платежей за жилищные  услуги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 собственников и нанимателей помещений;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Паспортная работа;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с должниками;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законодательством.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по учету и ведению технической документации по управляемому дому;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Ведение в установленном порядке необходимой документации по многоквартирному дому, по ремонту, производству работ и т.д.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Представление  разъяснений Собственникам и / или пользователям  о порядке пользования жилыми помещениями и общим имуществом многоквартирного дома.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дома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0D13AA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</w:t>
      </w: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FA3D0C">
        <w:rPr>
          <w:rFonts w:ascii="Tahoma" w:eastAsia="Times New Roman" w:hAnsi="Tahoma" w:cs="Tahoma"/>
          <w:b/>
          <w:sz w:val="18"/>
          <w:szCs w:val="18"/>
        </w:rPr>
        <w:t>ным домом от «01»мая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84"/>
        <w:gridCol w:w="2686"/>
      </w:tblGrid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2880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Водопровод,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изация,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подвалы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техподполья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7488"/>
        <w:gridCol w:w="2401"/>
      </w:tblGrid>
      <w:tr w:rsidR="00106F15" w:rsidRPr="000D13AA" w:rsidTr="00AA74C5">
        <w:trPr>
          <w:trHeight w:val="70"/>
        </w:trPr>
        <w:tc>
          <w:tcPr>
            <w:tcW w:w="7488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401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течении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A23208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32332A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CD5865">
              <w:rPr>
                <w:rFonts w:ascii="Tahoma" w:hAnsi="Tahoma" w:cs="Tahoma"/>
                <w:sz w:val="16"/>
                <w:szCs w:val="16"/>
              </w:rPr>
              <w:t>Проверка и при необходимости з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амена общего прибора учета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при необходим.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 w:rsidR="00091E05"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16.Устранение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контр-уклона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канализационной системы.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теч.смены</w:t>
            </w:r>
            <w:proofErr w:type="spellEnd"/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тех.этажи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 w:rsidR="00091E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лестн.площадках</w:t>
            </w:r>
            <w:proofErr w:type="spellEnd"/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  <w:r w:rsidR="00F4223B" w:rsidRPr="000D13AA">
              <w:rPr>
                <w:rFonts w:ascii="Tahoma" w:hAnsi="Tahoma" w:cs="Tahoma"/>
                <w:sz w:val="16"/>
                <w:szCs w:val="16"/>
              </w:rPr>
              <w:t xml:space="preserve"> (в теплое время года)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99065E" w:rsidRPr="000D13AA" w:rsidTr="00AA74C5">
        <w:tc>
          <w:tcPr>
            <w:tcW w:w="7488" w:type="dxa"/>
          </w:tcPr>
          <w:p w:rsidR="0099065E" w:rsidRDefault="0099065E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401" w:type="dxa"/>
          </w:tcPr>
          <w:p w:rsidR="0099065E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8A656D">
        <w:trPr>
          <w:trHeight w:val="273"/>
        </w:trPr>
        <w:tc>
          <w:tcPr>
            <w:tcW w:w="7488" w:type="dxa"/>
          </w:tcPr>
          <w:p w:rsidR="00106F15" w:rsidRPr="000D13AA" w:rsidRDefault="00F4223B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F4223B">
        <w:trPr>
          <w:trHeight w:val="178"/>
        </w:trPr>
        <w:tc>
          <w:tcPr>
            <w:tcW w:w="7488" w:type="dxa"/>
          </w:tcPr>
          <w:p w:rsidR="00106F15" w:rsidRPr="000D13AA" w:rsidRDefault="00106F1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9065E"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 w:rsidR="0099065E">
              <w:rPr>
                <w:rFonts w:ascii="Tahoma" w:hAnsi="Tahoma" w:cs="Tahoma"/>
                <w:sz w:val="16"/>
                <w:szCs w:val="16"/>
              </w:rPr>
              <w:t>ние и ремонт поливочной системы ( в случае решения собственников помещений МКД)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просевших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401" w:type="dxa"/>
          </w:tcPr>
          <w:p w:rsidR="00106F15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lastRenderedPageBreak/>
              <w:t>Мытье лестничных и маршей нижних трех этажей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пола кабины лифта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Ежедневно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</w:t>
            </w:r>
            <w:r w:rsidR="00BE22DF"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</w:t>
            </w:r>
            <w:r w:rsidR="00BE22DF">
              <w:rPr>
                <w:rFonts w:ascii="Tahoma" w:hAnsi="Tahoma" w:cs="Tahoma"/>
                <w:sz w:val="16"/>
                <w:szCs w:val="16"/>
              </w:rPr>
              <w:t>орий и уборка возле контейнерной площадки</w:t>
            </w:r>
          </w:p>
        </w:tc>
        <w:tc>
          <w:tcPr>
            <w:tcW w:w="2401" w:type="dxa"/>
          </w:tcPr>
          <w:p w:rsidR="00747ACC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BE22DF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="00BE22DF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 w:rsidR="00BE22DF"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</w:t>
            </w:r>
            <w:r w:rsidR="008A656D" w:rsidRPr="000D13AA">
              <w:rPr>
                <w:rFonts w:ascii="Tahoma" w:hAnsi="Tahoma" w:cs="Tahoma"/>
                <w:sz w:val="16"/>
                <w:szCs w:val="16"/>
              </w:rPr>
              <w:t>стах общего пользования  (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смены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</w:t>
            </w:r>
            <w:r w:rsidR="008A656D"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106F15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</w:t>
      </w: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37772F" w:rsidRDefault="0037772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многоквартирным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домом от «01</w:t>
      </w:r>
      <w:r w:rsidR="00202333">
        <w:rPr>
          <w:rFonts w:ascii="Tahoma" w:eastAsia="Times New Roman" w:hAnsi="Tahoma" w:cs="Tahoma"/>
          <w:b/>
          <w:sz w:val="18"/>
          <w:szCs w:val="18"/>
        </w:rPr>
        <w:t>_»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proofErr w:type="gramStart"/>
      <w:r w:rsidR="006328E3">
        <w:rPr>
          <w:rFonts w:ascii="Tahoma" w:eastAsia="Times New Roman" w:hAnsi="Tahoma" w:cs="Tahoma"/>
          <w:b/>
          <w:sz w:val="18"/>
          <w:szCs w:val="18"/>
        </w:rPr>
        <w:t>м ая</w:t>
      </w:r>
      <w:proofErr w:type="gramEnd"/>
      <w:r w:rsidR="00202333">
        <w:rPr>
          <w:rFonts w:ascii="Tahoma" w:eastAsia="Times New Roman" w:hAnsi="Tahoma" w:cs="Tahoma"/>
          <w:b/>
          <w:sz w:val="18"/>
          <w:szCs w:val="18"/>
        </w:rPr>
        <w:t>_201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202333">
        <w:rPr>
          <w:rFonts w:ascii="Tahoma" w:eastAsia="Times New Roman" w:hAnsi="Tahoma" w:cs="Tahoma"/>
          <w:b/>
          <w:sz w:val="18"/>
          <w:szCs w:val="18"/>
        </w:rPr>
        <w:t>_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342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993"/>
        <w:gridCol w:w="850"/>
      </w:tblGrid>
      <w:tr w:rsidR="00106F15" w:rsidRPr="000D13AA" w:rsidTr="00C01EB2">
        <w:tc>
          <w:tcPr>
            <w:tcW w:w="648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 w:rsidR="008A656D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AA74C5" w:rsidRPr="000D13AA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/п</w:t>
            </w:r>
          </w:p>
        </w:tc>
        <w:tc>
          <w:tcPr>
            <w:tcW w:w="626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  <w:p w:rsidR="00106F15" w:rsidRPr="000D13AA" w:rsidRDefault="008A656D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C01EB2" w:rsidRPr="000D13AA">
              <w:rPr>
                <w:rFonts w:ascii="Tahoma" w:eastAsia="Times New Roman" w:hAnsi="Tahoma" w:cs="Tahoma"/>
                <w:sz w:val="16"/>
                <w:szCs w:val="16"/>
              </w:rPr>
              <w:t>р</w:t>
            </w:r>
            <w:r w:rsidR="00106F15" w:rsidRPr="000D13AA">
              <w:rPr>
                <w:rFonts w:ascii="Tahoma" w:eastAsia="Times New Roman" w:hAnsi="Tahoma" w:cs="Tahoma"/>
                <w:sz w:val="16"/>
                <w:szCs w:val="16"/>
              </w:rPr>
              <w:t>уб.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</w:p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rPr>
          <w:trHeight w:val="194"/>
        </w:trPr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264" w:type="dxa"/>
          </w:tcPr>
          <w:p w:rsidR="00C01EB2" w:rsidRPr="000D13AA" w:rsidRDefault="00C01EB2" w:rsidP="001B4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3134DC">
      <w:footerReference w:type="default" r:id="rId9"/>
      <w:pgSz w:w="11906" w:h="16838"/>
      <w:pgMar w:top="1077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CF" w:rsidRDefault="004C7ACF" w:rsidP="006566FF">
      <w:pPr>
        <w:spacing w:after="0" w:line="240" w:lineRule="auto"/>
      </w:pPr>
      <w:r>
        <w:separator/>
      </w:r>
    </w:p>
  </w:endnote>
  <w:endnote w:type="continuationSeparator" w:id="0">
    <w:p w:rsidR="004C7ACF" w:rsidRDefault="004C7ACF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EndPr/>
    <w:sdtContent>
      <w:p w:rsidR="00DC3F9C" w:rsidRDefault="00DC3F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37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C3F9C" w:rsidRDefault="00DC3F9C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CF" w:rsidRDefault="004C7ACF" w:rsidP="006566FF">
      <w:pPr>
        <w:spacing w:after="0" w:line="240" w:lineRule="auto"/>
      </w:pPr>
      <w:r>
        <w:separator/>
      </w:r>
    </w:p>
  </w:footnote>
  <w:footnote w:type="continuationSeparator" w:id="0">
    <w:p w:rsidR="004C7ACF" w:rsidRDefault="004C7ACF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214B7"/>
    <w:rsid w:val="00034D77"/>
    <w:rsid w:val="000449C9"/>
    <w:rsid w:val="00052630"/>
    <w:rsid w:val="00055F76"/>
    <w:rsid w:val="0006274D"/>
    <w:rsid w:val="00073727"/>
    <w:rsid w:val="00091E05"/>
    <w:rsid w:val="000971BF"/>
    <w:rsid w:val="000A1E4F"/>
    <w:rsid w:val="000A7B8E"/>
    <w:rsid w:val="000B4D0A"/>
    <w:rsid w:val="000D13AA"/>
    <w:rsid w:val="000E138A"/>
    <w:rsid w:val="00105028"/>
    <w:rsid w:val="001069EF"/>
    <w:rsid w:val="00106F15"/>
    <w:rsid w:val="00111B34"/>
    <w:rsid w:val="00124903"/>
    <w:rsid w:val="001250FF"/>
    <w:rsid w:val="00130B54"/>
    <w:rsid w:val="0013739C"/>
    <w:rsid w:val="00156621"/>
    <w:rsid w:val="001858DC"/>
    <w:rsid w:val="00185F89"/>
    <w:rsid w:val="00195230"/>
    <w:rsid w:val="001B408C"/>
    <w:rsid w:val="001C2FB0"/>
    <w:rsid w:val="001D28B6"/>
    <w:rsid w:val="00202333"/>
    <w:rsid w:val="002310BF"/>
    <w:rsid w:val="00232646"/>
    <w:rsid w:val="0025794A"/>
    <w:rsid w:val="00283A1A"/>
    <w:rsid w:val="002B28FB"/>
    <w:rsid w:val="002D20BE"/>
    <w:rsid w:val="002E2BA3"/>
    <w:rsid w:val="002E7638"/>
    <w:rsid w:val="002F64E5"/>
    <w:rsid w:val="003134DC"/>
    <w:rsid w:val="00317D6F"/>
    <w:rsid w:val="0032332A"/>
    <w:rsid w:val="0033560A"/>
    <w:rsid w:val="003649AA"/>
    <w:rsid w:val="00376EBA"/>
    <w:rsid w:val="0037772F"/>
    <w:rsid w:val="003C5632"/>
    <w:rsid w:val="003D4D55"/>
    <w:rsid w:val="00410CE2"/>
    <w:rsid w:val="004206DD"/>
    <w:rsid w:val="004755BB"/>
    <w:rsid w:val="004B6688"/>
    <w:rsid w:val="004C2FC4"/>
    <w:rsid w:val="004C7ACF"/>
    <w:rsid w:val="004E4C93"/>
    <w:rsid w:val="00501F09"/>
    <w:rsid w:val="00506564"/>
    <w:rsid w:val="00562E10"/>
    <w:rsid w:val="00573CC8"/>
    <w:rsid w:val="00574FED"/>
    <w:rsid w:val="005F549D"/>
    <w:rsid w:val="006328E3"/>
    <w:rsid w:val="006525DE"/>
    <w:rsid w:val="00655BC5"/>
    <w:rsid w:val="006566FF"/>
    <w:rsid w:val="006701AD"/>
    <w:rsid w:val="0069142F"/>
    <w:rsid w:val="006A6F42"/>
    <w:rsid w:val="006C1AA5"/>
    <w:rsid w:val="006F1131"/>
    <w:rsid w:val="006F7071"/>
    <w:rsid w:val="00747ACC"/>
    <w:rsid w:val="00773821"/>
    <w:rsid w:val="00783377"/>
    <w:rsid w:val="007C57AB"/>
    <w:rsid w:val="007D0EA5"/>
    <w:rsid w:val="007E71C5"/>
    <w:rsid w:val="00837C76"/>
    <w:rsid w:val="008444F3"/>
    <w:rsid w:val="008600AB"/>
    <w:rsid w:val="008A656D"/>
    <w:rsid w:val="00907733"/>
    <w:rsid w:val="0094360F"/>
    <w:rsid w:val="00960A92"/>
    <w:rsid w:val="00971FBE"/>
    <w:rsid w:val="0099065E"/>
    <w:rsid w:val="009A3067"/>
    <w:rsid w:val="009B4CA2"/>
    <w:rsid w:val="009D421B"/>
    <w:rsid w:val="00A23208"/>
    <w:rsid w:val="00A42723"/>
    <w:rsid w:val="00A61BC6"/>
    <w:rsid w:val="00AA74C5"/>
    <w:rsid w:val="00AE30AC"/>
    <w:rsid w:val="00B4415A"/>
    <w:rsid w:val="00B70C55"/>
    <w:rsid w:val="00BA5B9D"/>
    <w:rsid w:val="00BD0376"/>
    <w:rsid w:val="00BD374A"/>
    <w:rsid w:val="00BE22DF"/>
    <w:rsid w:val="00C01EB2"/>
    <w:rsid w:val="00C02B0A"/>
    <w:rsid w:val="00C23FAD"/>
    <w:rsid w:val="00C323C9"/>
    <w:rsid w:val="00CA3569"/>
    <w:rsid w:val="00CB2842"/>
    <w:rsid w:val="00CD0339"/>
    <w:rsid w:val="00CD5865"/>
    <w:rsid w:val="00CE22F6"/>
    <w:rsid w:val="00D33EBC"/>
    <w:rsid w:val="00D3475C"/>
    <w:rsid w:val="00D370BC"/>
    <w:rsid w:val="00D404B8"/>
    <w:rsid w:val="00DC3F9C"/>
    <w:rsid w:val="00DC4E54"/>
    <w:rsid w:val="00DF40E4"/>
    <w:rsid w:val="00E61984"/>
    <w:rsid w:val="00E9513D"/>
    <w:rsid w:val="00EA5E0C"/>
    <w:rsid w:val="00F159A5"/>
    <w:rsid w:val="00F30525"/>
    <w:rsid w:val="00F4223B"/>
    <w:rsid w:val="00F43C8D"/>
    <w:rsid w:val="00F65256"/>
    <w:rsid w:val="00FA17BC"/>
    <w:rsid w:val="00FA3D0C"/>
    <w:rsid w:val="00FC4D85"/>
    <w:rsid w:val="00FC545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BB1C-7A98-4BCC-BEB5-898BB3C1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6261</Words>
  <Characters>35693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2015-04-01T07:15:00Z</cp:lastPrinted>
  <dcterms:created xsi:type="dcterms:W3CDTF">2015-03-19T13:22:00Z</dcterms:created>
  <dcterms:modified xsi:type="dcterms:W3CDTF">2015-06-04T11:37:00Z</dcterms:modified>
</cp:coreProperties>
</file>